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737CAE0D" w:rsidR="009C65AD" w:rsidRPr="00340AF7" w:rsidRDefault="009C4FE4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>Long-standing Practice of the Year</w:t>
      </w:r>
      <w:r w:rsidR="0045610F">
        <w:rPr>
          <w:rFonts w:ascii="Lato" w:hAnsi="Lato"/>
        </w:rPr>
        <w:t xml:space="preserve"> </w:t>
      </w:r>
      <w:r w:rsidR="00426B57">
        <w:rPr>
          <w:rFonts w:ascii="Lato" w:hAnsi="Lato"/>
        </w:rPr>
        <w:t>Award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6882292F" w14:textId="5565EE81" w:rsidR="009C65AD" w:rsidRPr="00340AF7" w:rsidRDefault="00003F32">
      <w:pPr>
        <w:rPr>
          <w:rFonts w:ascii="Lato" w:hAnsi="Lato"/>
        </w:rPr>
      </w:pPr>
      <w:r>
        <w:rPr>
          <w:rFonts w:ascii="Lato" w:hAnsi="Lato"/>
          <w:b/>
          <w:bCs/>
        </w:rPr>
        <w:t>Briefly t</w:t>
      </w:r>
      <w:r w:rsidR="004E6BD5" w:rsidRPr="004E6BD5">
        <w:rPr>
          <w:rFonts w:ascii="Lato" w:hAnsi="Lato"/>
          <w:b/>
          <w:bCs/>
        </w:rPr>
        <w:t xml:space="preserve">ell us about your practice </w:t>
      </w:r>
      <w:r>
        <w:rPr>
          <w:rFonts w:ascii="Lato" w:hAnsi="Lato"/>
          <w:b/>
          <w:bCs/>
        </w:rPr>
        <w:br/>
      </w:r>
      <w:r w:rsidR="004E6BD5" w:rsidRPr="004E6BD5">
        <w:rPr>
          <w:rFonts w:ascii="Lato" w:hAnsi="Lato"/>
          <w:i/>
          <w:iCs/>
        </w:rPr>
        <w:t xml:space="preserve">(Max </w:t>
      </w:r>
      <w:r>
        <w:rPr>
          <w:rFonts w:ascii="Lato" w:hAnsi="Lato"/>
          <w:i/>
          <w:iCs/>
        </w:rPr>
        <w:t>1</w:t>
      </w:r>
      <w:r w:rsidR="004E6BD5" w:rsidRPr="004E6BD5">
        <w:rPr>
          <w:rFonts w:ascii="Lato" w:hAnsi="Lato"/>
          <w:i/>
          <w:iCs/>
        </w:rPr>
        <w:t xml:space="preserve">00 </w:t>
      </w:r>
      <w:proofErr w:type="gramStart"/>
      <w:r w:rsidR="004E6BD5" w:rsidRPr="004E6BD5">
        <w:rPr>
          <w:rFonts w:ascii="Lato" w:hAnsi="Lato"/>
          <w:i/>
          <w:iCs/>
        </w:rPr>
        <w:t>words)</w:t>
      </w:r>
      <w:r w:rsidR="007C3E88" w:rsidRPr="00340AF7">
        <w:rPr>
          <w:rFonts w:ascii="Lato" w:hAnsi="Lato"/>
        </w:rPr>
        <w:t>_</w:t>
      </w:r>
      <w:proofErr w:type="gramEnd"/>
      <w:r w:rsidR="007C3E88" w:rsidRPr="00340AF7">
        <w:rPr>
          <w:rFonts w:ascii="Lato" w:hAnsi="Lato"/>
        </w:rPr>
        <w:t>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</w:r>
    </w:p>
    <w:p w14:paraId="6472D719" w14:textId="77777777" w:rsidR="009C65AD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00943EFE" w14:textId="77777777" w:rsidR="004E6BD5" w:rsidRPr="004E6BD5" w:rsidRDefault="004E6BD5" w:rsidP="004E6BD5"/>
    <w:p w14:paraId="22517A57" w14:textId="77777777" w:rsidR="009C4FE4" w:rsidRPr="009C4FE4" w:rsidRDefault="009C4FE4" w:rsidP="009C4FE4">
      <w:pPr>
        <w:numPr>
          <w:ilvl w:val="0"/>
          <w:numId w:val="13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t>Tell us about the history and legacy of your practice.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When was it founded, and how have you maintained success over the years? Include any milestones, achievements, or stories that show your impact and resilience.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2ACF2B8E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0F2B5A55">
          <v:rect id="_x0000_i1131" style="width:0;height:1.5pt" o:hralign="center" o:hrstd="t" o:hr="t" fillcolor="#a0a0a0" stroked="f"/>
        </w:pict>
      </w:r>
    </w:p>
    <w:p w14:paraId="68C6B928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0D351A0B">
          <v:rect id="_x0000_i1132" style="width:0;height:1.5pt" o:hralign="center" o:hrstd="t" o:hr="t" fillcolor="#a0a0a0" stroked="f"/>
        </w:pict>
      </w:r>
    </w:p>
    <w:p w14:paraId="2ABA13D1" w14:textId="77777777" w:rsidR="009C4FE4" w:rsidRPr="009C4FE4" w:rsidRDefault="009C4FE4" w:rsidP="009C4FE4">
      <w:pPr>
        <w:numPr>
          <w:ilvl w:val="0"/>
          <w:numId w:val="14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t>How has your practice consistently delivered high standards over time?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Describe your long-term approach to quality eyecare, customer service, and patient satisfaction, and how this has contributed to your reputation.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3F96FC10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lang w:val="en-GB"/>
        </w:rPr>
        <w:pict w14:anchorId="4934BD16">
          <v:rect id="_x0000_i1133" style="width:0;height:1.5pt" o:hralign="center" o:hrstd="t" o:hr="t" fillcolor="#a0a0a0" stroked="f"/>
        </w:pict>
      </w:r>
    </w:p>
    <w:p w14:paraId="1E50C210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0746CB77">
          <v:rect id="_x0000_i1134" style="width:0;height:1.5pt" o:hralign="center" o:hrstd="t" o:hr="t" fillcolor="#a0a0a0" stroked="f"/>
        </w:pict>
      </w:r>
    </w:p>
    <w:p w14:paraId="1B31A7E5" w14:textId="77777777" w:rsidR="009C4FE4" w:rsidRPr="009C4FE4" w:rsidRDefault="009C4FE4" w:rsidP="009C4FE4">
      <w:pPr>
        <w:numPr>
          <w:ilvl w:val="0"/>
          <w:numId w:val="15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lastRenderedPageBreak/>
        <w:t>In what ways has your practice adapted to change while continuing to thrive?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Whether through innovation, technology, or service design — show how evolving with the times has helped maintain or grow your success.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5B02CBFD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41F838DF">
          <v:rect id="_x0000_i1279" style="width:0;height:1.5pt" o:hralign="center" o:hrstd="t" o:hr="t" fillcolor="#a0a0a0" stroked="f"/>
        </w:pict>
      </w:r>
    </w:p>
    <w:p w14:paraId="155893E9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6AAA9608">
          <v:rect id="_x0000_i1136" style="width:0;height:1.5pt" o:hralign="center" o:hrstd="t" o:hr="t" fillcolor="#a0a0a0" stroked="f"/>
        </w:pict>
      </w:r>
    </w:p>
    <w:p w14:paraId="022F13CF" w14:textId="77777777" w:rsidR="009C4FE4" w:rsidRPr="009C4FE4" w:rsidRDefault="009C4FE4" w:rsidP="009C4FE4">
      <w:pPr>
        <w:numPr>
          <w:ilvl w:val="0"/>
          <w:numId w:val="16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t>How has your role in the local community developed over the years?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Provide examples of meaningful relationships, loyalty from patients, or long-term involvement in local events or initiatives that have strengthened your place in the community.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6317AE95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lang w:val="en-GB"/>
        </w:rPr>
        <w:pict w14:anchorId="2D4A94A3">
          <v:rect id="_x0000_i1137" style="width:0;height:1.5pt" o:hralign="center" o:hrstd="t" o:hr="t" fillcolor="#a0a0a0" stroked="f"/>
        </w:pict>
      </w:r>
    </w:p>
    <w:p w14:paraId="1E9187CA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213501FD">
          <v:rect id="_x0000_i1138" style="width:0;height:1.5pt" o:hralign="center" o:hrstd="t" o:hr="t" fillcolor="#a0a0a0" stroked="f"/>
        </w:pict>
      </w:r>
    </w:p>
    <w:p w14:paraId="50130BF3" w14:textId="77777777" w:rsidR="009C4FE4" w:rsidRPr="009C4FE4" w:rsidRDefault="009C4FE4" w:rsidP="009C4FE4">
      <w:pPr>
        <w:numPr>
          <w:ilvl w:val="0"/>
          <w:numId w:val="17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t>What does longevity mean for your team and practice culture?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Highlight examples of staff retention, team growth, or internal culture that has supported your practice’s long-term success.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05BE52A1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lang w:val="en-GB"/>
        </w:rPr>
        <w:pict w14:anchorId="099A1969">
          <v:rect id="_x0000_i1139" style="width:0;height:1.5pt" o:hralign="center" o:hrstd="t" o:hr="t" fillcolor="#a0a0a0" stroked="f"/>
        </w:pict>
      </w:r>
    </w:p>
    <w:p w14:paraId="7174ACCC" w14:textId="77777777" w:rsidR="009C4FE4" w:rsidRPr="009C4FE4" w:rsidRDefault="009C4FE4" w:rsidP="009C4FE4">
      <w:pPr>
        <w:rPr>
          <w:rFonts w:ascii="Lato" w:hAnsi="Lato"/>
          <w:b/>
          <w:bCs/>
          <w:lang w:val="en-GB"/>
        </w:rPr>
      </w:pPr>
      <w:r w:rsidRPr="009C4FE4">
        <w:rPr>
          <w:rFonts w:ascii="Lato" w:hAnsi="Lato"/>
          <w:b/>
          <w:bCs/>
          <w:lang w:val="en-GB"/>
        </w:rPr>
        <w:pict w14:anchorId="77CD8418">
          <v:rect id="_x0000_i1140" style="width:0;height:1.5pt" o:hralign="center" o:hrstd="t" o:hr="t" fillcolor="#a0a0a0" stroked="f"/>
        </w:pict>
      </w:r>
    </w:p>
    <w:p w14:paraId="241604CC" w14:textId="77777777" w:rsidR="009C4FE4" w:rsidRPr="009C4FE4" w:rsidRDefault="009C4FE4" w:rsidP="009C4FE4">
      <w:pPr>
        <w:numPr>
          <w:ilvl w:val="0"/>
          <w:numId w:val="18"/>
        </w:numPr>
        <w:rPr>
          <w:rFonts w:ascii="Lato" w:hAnsi="Lato"/>
          <w:lang w:val="en-GB"/>
        </w:rPr>
      </w:pPr>
      <w:r w:rsidRPr="009C4FE4">
        <w:rPr>
          <w:rFonts w:ascii="Lato" w:hAnsi="Lato"/>
          <w:b/>
          <w:bCs/>
          <w:lang w:val="en-GB"/>
        </w:rPr>
        <w:t>How have you shared your knowledge, experience, or leadership within the optical profession?</w:t>
      </w:r>
      <w:r w:rsidRPr="009C4FE4">
        <w:rPr>
          <w:rFonts w:ascii="Lato" w:hAnsi="Lato"/>
          <w:b/>
          <w:bCs/>
          <w:lang w:val="en-GB"/>
        </w:rPr>
        <w:br/>
      </w:r>
      <w:r w:rsidRPr="009C4FE4">
        <w:rPr>
          <w:rFonts w:ascii="Lato" w:hAnsi="Lato"/>
          <w:lang w:val="en-GB"/>
        </w:rPr>
        <w:t>Mention how your long-standing position has enabled you to support other practices, mentor peers, or contribute to the wider sector.</w:t>
      </w:r>
      <w:r w:rsidRPr="009C4FE4">
        <w:rPr>
          <w:rFonts w:ascii="Lato" w:hAnsi="Lato"/>
          <w:lang w:val="en-GB"/>
        </w:rPr>
        <w:br/>
      </w:r>
      <w:r w:rsidRPr="009C4FE4">
        <w:rPr>
          <w:rFonts w:ascii="Lato" w:hAnsi="Lato"/>
          <w:i/>
          <w:iCs/>
          <w:lang w:val="en-GB"/>
        </w:rPr>
        <w:t>(Max 200 words)</w:t>
      </w:r>
    </w:p>
    <w:p w14:paraId="19107759" w14:textId="24A5FEC4" w:rsidR="00003F32" w:rsidRPr="00003F32" w:rsidRDefault="00003F32" w:rsidP="00003F32">
      <w:pPr>
        <w:rPr>
          <w:rFonts w:ascii="Lato" w:hAnsi="Lato"/>
          <w:b/>
          <w:bCs/>
          <w:lang w:val="en-GB"/>
        </w:rPr>
      </w:pPr>
    </w:p>
    <w:p w14:paraId="27BF578B" w14:textId="77777777" w:rsidR="00003F32" w:rsidRPr="00003F32" w:rsidRDefault="009C4FE4" w:rsidP="00003F32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62B36A2">
          <v:rect id="_x0000_i1034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742A1521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>Please include at least one video showcasing your practice</w:t>
      </w:r>
      <w:r w:rsidR="009C4FE4">
        <w:rPr>
          <w:rFonts w:ascii="Lato" w:hAnsi="Lato"/>
        </w:rPr>
        <w:t xml:space="preserve"> if possible</w:t>
      </w:r>
      <w:r w:rsidR="00340AF7">
        <w:rPr>
          <w:rFonts w:ascii="Lato" w:hAnsi="Lato"/>
        </w:rPr>
        <w:t xml:space="preserve">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lastRenderedPageBreak/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C6291E"/>
    <w:multiLevelType w:val="multilevel"/>
    <w:tmpl w:val="B6903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275B7"/>
    <w:multiLevelType w:val="hybridMultilevel"/>
    <w:tmpl w:val="7F16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76CD7"/>
    <w:multiLevelType w:val="multilevel"/>
    <w:tmpl w:val="68F4C6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D6195"/>
    <w:multiLevelType w:val="multilevel"/>
    <w:tmpl w:val="B6903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31FEB"/>
    <w:multiLevelType w:val="multilevel"/>
    <w:tmpl w:val="822E7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109D2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966A5"/>
    <w:multiLevelType w:val="multilevel"/>
    <w:tmpl w:val="48DA2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356928"/>
    <w:multiLevelType w:val="multilevel"/>
    <w:tmpl w:val="B69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192C"/>
    <w:multiLevelType w:val="multilevel"/>
    <w:tmpl w:val="E582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FD5ED4"/>
    <w:multiLevelType w:val="multilevel"/>
    <w:tmpl w:val="B6903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D6F48"/>
    <w:multiLevelType w:val="multilevel"/>
    <w:tmpl w:val="DEEEEB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0F0CA0"/>
    <w:multiLevelType w:val="multilevel"/>
    <w:tmpl w:val="170CA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5"/>
  </w:num>
  <w:num w:numId="2" w16cid:durableId="221714184">
    <w:abstractNumId w:val="3"/>
  </w:num>
  <w:num w:numId="3" w16cid:durableId="1692796548">
    <w:abstractNumId w:val="2"/>
  </w:num>
  <w:num w:numId="4" w16cid:durableId="1118791201">
    <w:abstractNumId w:val="4"/>
  </w:num>
  <w:num w:numId="5" w16cid:durableId="1821926480">
    <w:abstractNumId w:val="1"/>
  </w:num>
  <w:num w:numId="6" w16cid:durableId="439955592">
    <w:abstractNumId w:val="0"/>
  </w:num>
  <w:num w:numId="7" w16cid:durableId="920218142">
    <w:abstractNumId w:val="7"/>
  </w:num>
  <w:num w:numId="8" w16cid:durableId="1960263350">
    <w:abstractNumId w:val="13"/>
  </w:num>
  <w:num w:numId="9" w16cid:durableId="386297418">
    <w:abstractNumId w:val="6"/>
  </w:num>
  <w:num w:numId="10" w16cid:durableId="1186746371">
    <w:abstractNumId w:val="15"/>
  </w:num>
  <w:num w:numId="11" w16cid:durableId="1851680885">
    <w:abstractNumId w:val="11"/>
  </w:num>
  <w:num w:numId="12" w16cid:durableId="1512406728">
    <w:abstractNumId w:val="9"/>
  </w:num>
  <w:num w:numId="13" w16cid:durableId="882520528">
    <w:abstractNumId w:val="14"/>
  </w:num>
  <w:num w:numId="14" w16cid:durableId="1728987806">
    <w:abstractNumId w:val="12"/>
  </w:num>
  <w:num w:numId="15" w16cid:durableId="309480360">
    <w:abstractNumId w:val="17"/>
  </w:num>
  <w:num w:numId="16" w16cid:durableId="650446556">
    <w:abstractNumId w:val="10"/>
  </w:num>
  <w:num w:numId="17" w16cid:durableId="850948637">
    <w:abstractNumId w:val="16"/>
  </w:num>
  <w:num w:numId="18" w16cid:durableId="39243430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32"/>
    <w:rsid w:val="00034616"/>
    <w:rsid w:val="0006063C"/>
    <w:rsid w:val="000D66D0"/>
    <w:rsid w:val="001306D3"/>
    <w:rsid w:val="001357CC"/>
    <w:rsid w:val="0015074B"/>
    <w:rsid w:val="002537DF"/>
    <w:rsid w:val="002610C9"/>
    <w:rsid w:val="0029639D"/>
    <w:rsid w:val="002B214F"/>
    <w:rsid w:val="00326F90"/>
    <w:rsid w:val="00340AF7"/>
    <w:rsid w:val="00426B57"/>
    <w:rsid w:val="0045610F"/>
    <w:rsid w:val="004E6BD5"/>
    <w:rsid w:val="005566A9"/>
    <w:rsid w:val="007459A8"/>
    <w:rsid w:val="007508D2"/>
    <w:rsid w:val="007C3E88"/>
    <w:rsid w:val="008F29DE"/>
    <w:rsid w:val="00964D93"/>
    <w:rsid w:val="009C4FE4"/>
    <w:rsid w:val="009C65AD"/>
    <w:rsid w:val="00A632F5"/>
    <w:rsid w:val="00AA1D8D"/>
    <w:rsid w:val="00B47730"/>
    <w:rsid w:val="00B66D96"/>
    <w:rsid w:val="00B71E79"/>
    <w:rsid w:val="00C91CAD"/>
    <w:rsid w:val="00CB0664"/>
    <w:rsid w:val="00D034B6"/>
    <w:rsid w:val="00D66D78"/>
    <w:rsid w:val="00DE668B"/>
    <w:rsid w:val="00F04C3F"/>
    <w:rsid w:val="00F849A1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2025-07-17T12:17:00Z</dcterms:created>
  <dcterms:modified xsi:type="dcterms:W3CDTF">2025-07-17T12:18:00Z</dcterms:modified>
  <cp:category/>
</cp:coreProperties>
</file>